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2" w:rsidRPr="001E60FD" w:rsidRDefault="00673B62" w:rsidP="00673B62">
      <w:pPr>
        <w:suppressAutoHyphens/>
        <w:spacing w:line="276" w:lineRule="auto"/>
        <w:jc w:val="center"/>
        <w:rPr>
          <w:b/>
          <w:color w:val="FF0000"/>
          <w:sz w:val="48"/>
          <w:szCs w:val="48"/>
          <w:lang w:eastAsia="en-US"/>
        </w:rPr>
      </w:pPr>
      <w:r w:rsidRPr="001E60FD">
        <w:rPr>
          <w:b/>
          <w:color w:val="FF0000"/>
          <w:sz w:val="48"/>
          <w:szCs w:val="48"/>
          <w:lang w:eastAsia="en-US"/>
        </w:rPr>
        <w:t>Меры безопасности на льду весной в период паводка и ледохода</w:t>
      </w:r>
    </w:p>
    <w:p w:rsidR="00673B62" w:rsidRPr="001E60FD" w:rsidRDefault="00673B62" w:rsidP="00673B62">
      <w:pPr>
        <w:spacing w:line="276" w:lineRule="auto"/>
        <w:jc w:val="center"/>
        <w:rPr>
          <w:b/>
          <w:color w:val="FF0000"/>
          <w:sz w:val="48"/>
          <w:szCs w:val="48"/>
          <w:lang w:eastAsia="en-US"/>
        </w:rPr>
      </w:pP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Нет, пожалуй, человека, который бы не радовался пробуждению пр</w:t>
      </w:r>
      <w:r w:rsidRPr="001E60FD">
        <w:rPr>
          <w:sz w:val="28"/>
          <w:szCs w:val="28"/>
          <w:lang w:eastAsia="en-US"/>
        </w:rPr>
        <w:t>и</w:t>
      </w:r>
      <w:r w:rsidRPr="001E60FD">
        <w:rPr>
          <w:sz w:val="28"/>
          <w:szCs w:val="28"/>
          <w:lang w:eastAsia="en-US"/>
        </w:rPr>
        <w:t>роды, весеннему пению птиц, ласковому весеннему солнышку.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b/>
          <w:i/>
          <w:color w:val="002060"/>
          <w:sz w:val="28"/>
          <w:szCs w:val="28"/>
          <w:lang w:eastAsia="en-US"/>
        </w:rPr>
      </w:pPr>
      <w:r w:rsidRPr="001E60FD">
        <w:rPr>
          <w:b/>
          <w:i/>
          <w:color w:val="002060"/>
          <w:sz w:val="28"/>
          <w:szCs w:val="28"/>
          <w:lang w:eastAsia="en-US"/>
        </w:rPr>
        <w:t>«Всякий лед до тепла живет» - гласит пословица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Однако, весна не всегда радость тому, кто не соблюдает правил пов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дения на воде в период половодья и когда непрочен лед.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В этот период необходимо помнить, что весенний лед очень коварен, солнце и туман задолго до вскрытия водоемов делают его пористым, ры</w:t>
      </w:r>
      <w:r w:rsidRPr="001E60FD">
        <w:rPr>
          <w:sz w:val="28"/>
          <w:szCs w:val="28"/>
          <w:lang w:eastAsia="en-US"/>
        </w:rPr>
        <w:t>х</w:t>
      </w:r>
      <w:r w:rsidRPr="001E60FD">
        <w:rPr>
          <w:sz w:val="28"/>
          <w:szCs w:val="28"/>
          <w:lang w:eastAsia="en-US"/>
        </w:rPr>
        <w:t>лым, хотя внешне он выглядит крепким. Такой лед не способен выдержать вес человека, не говоря уже о транспортных средствах.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Ледоход - это очень увлекательное зрелище, которое привлекает мн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гих людей, особенно детей. Их притягивает возможность не только полюб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ваться ледоходом, но и попускать корабли по весенним ручейкам. Однако нельзя забывать, что этот период очень опасен, особенно те места, где вых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дят на поверхность водоёма подземные ключи, стоки теплой воды от пр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мышленных предприятий, возле выступающих изо льда кустов, камыша, к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ряг и пр. Период половодья требует от нас порядка, осторожности и собл</w:t>
      </w:r>
      <w:r w:rsidRPr="001E60FD">
        <w:rPr>
          <w:sz w:val="28"/>
          <w:szCs w:val="28"/>
          <w:lang w:eastAsia="en-US"/>
        </w:rPr>
        <w:t>ю</w:t>
      </w:r>
      <w:r w:rsidRPr="001E60FD">
        <w:rPr>
          <w:sz w:val="28"/>
          <w:szCs w:val="28"/>
          <w:lang w:eastAsia="en-US"/>
        </w:rPr>
        <w:t>дения правил безопасности поведения на льду и воде.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Нельзя выходить на водоемы при образовании ледяных заторов.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Не пользуйтесь переходами по льду.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Опасно находиться на весеннем льду водохранилищ. Были неодн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кратные случаи, когда ветром отрывались большие поля льда, на которых находились рыболовы и дети. Для их спасения применялись вертолеты и к</w:t>
      </w:r>
      <w:r w:rsidRPr="001E60FD">
        <w:rPr>
          <w:sz w:val="28"/>
          <w:szCs w:val="28"/>
          <w:lang w:eastAsia="en-US"/>
        </w:rPr>
        <w:t>а</w:t>
      </w:r>
      <w:r w:rsidRPr="001E60FD">
        <w:rPr>
          <w:sz w:val="28"/>
          <w:szCs w:val="28"/>
          <w:lang w:eastAsia="en-US"/>
        </w:rPr>
        <w:t>тера.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Переходить водоемы весной строго запрещается. Особенно недопуст</w:t>
      </w:r>
      <w:r w:rsidRPr="001E60FD">
        <w:rPr>
          <w:sz w:val="28"/>
          <w:szCs w:val="28"/>
          <w:lang w:eastAsia="en-US"/>
        </w:rPr>
        <w:t>и</w:t>
      </w:r>
      <w:r w:rsidRPr="001E60FD">
        <w:rPr>
          <w:sz w:val="28"/>
          <w:szCs w:val="28"/>
          <w:lang w:eastAsia="en-US"/>
        </w:rPr>
        <w:t>мы игры на льду в период вскрытия рек. Прыгать с льдины на льдину и уд</w:t>
      </w:r>
      <w:r w:rsidRPr="001E60FD">
        <w:rPr>
          <w:sz w:val="28"/>
          <w:szCs w:val="28"/>
          <w:lang w:eastAsia="en-US"/>
        </w:rPr>
        <w:t>а</w:t>
      </w:r>
      <w:r w:rsidRPr="001E60FD">
        <w:rPr>
          <w:sz w:val="28"/>
          <w:szCs w:val="28"/>
          <w:lang w:eastAsia="en-US"/>
        </w:rPr>
        <w:t>ляться от берега недопустимо. Такие поступки, как правило, заканчиваются трагически.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</w:t>
      </w:r>
      <w:r w:rsidRPr="001E60FD">
        <w:rPr>
          <w:sz w:val="28"/>
          <w:szCs w:val="28"/>
          <w:lang w:eastAsia="en-US"/>
        </w:rPr>
        <w:t>и</w:t>
      </w:r>
      <w:r w:rsidRPr="001E60FD">
        <w:rPr>
          <w:sz w:val="28"/>
          <w:szCs w:val="28"/>
          <w:lang w:eastAsia="en-US"/>
        </w:rPr>
        <w:t>лить наблюдение за детьми, вести среди них разъяснительную работу.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lastRenderedPageBreak/>
        <w:t>Способы спасания утопающего на весеннем льду аналогичны способам спасания на осеннем или зимнем льду, но имеют свои особенности и пре</w:t>
      </w:r>
      <w:r w:rsidRPr="001E60FD">
        <w:rPr>
          <w:sz w:val="28"/>
          <w:szCs w:val="28"/>
          <w:lang w:eastAsia="en-US"/>
        </w:rPr>
        <w:t>д</w:t>
      </w:r>
      <w:r w:rsidRPr="001E60FD">
        <w:rPr>
          <w:sz w:val="28"/>
          <w:szCs w:val="28"/>
          <w:lang w:eastAsia="en-US"/>
        </w:rPr>
        <w:t>ставляют определенную сложность.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Во-первых, рыхлость льда усложняет действия самого тонущего и тр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бует большой выносливости.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Во-вторых, подвижка льда затрудняет работы спасателей по спасению утопающего как специальными, так и подручными средствами.</w:t>
      </w:r>
    </w:p>
    <w:p w:rsidR="00673B62" w:rsidRPr="001E60FD" w:rsidRDefault="00673B62" w:rsidP="00673B62">
      <w:pPr>
        <w:spacing w:line="276" w:lineRule="auto"/>
        <w:rPr>
          <w:sz w:val="36"/>
          <w:szCs w:val="36"/>
          <w:lang w:eastAsia="en-US"/>
        </w:rPr>
      </w:pP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b/>
          <w:color w:val="FF0000"/>
          <w:sz w:val="28"/>
          <w:szCs w:val="28"/>
          <w:lang w:eastAsia="en-US"/>
        </w:rPr>
        <w:t>Родители и педагоги!</w:t>
      </w:r>
      <w:r w:rsidRPr="001E60FD">
        <w:rPr>
          <w:sz w:val="28"/>
          <w:szCs w:val="28"/>
          <w:lang w:eastAsia="en-US"/>
        </w:rPr>
        <w:t xml:space="preserve"> Помните, что в период паводка, даже при незнач</w:t>
      </w:r>
      <w:r w:rsidRPr="001E60FD">
        <w:rPr>
          <w:sz w:val="28"/>
          <w:szCs w:val="28"/>
          <w:lang w:eastAsia="en-US"/>
        </w:rPr>
        <w:t>и</w:t>
      </w:r>
      <w:r w:rsidRPr="001E60FD">
        <w:rPr>
          <w:sz w:val="28"/>
          <w:szCs w:val="28"/>
          <w:lang w:eastAsia="en-US"/>
        </w:rPr>
        <w:t>тельном ледоходе, несчастные случаи чаще всего происходят с детьми.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При оказании помощи терпящим бедствие на воде используйте шлю</w:t>
      </w:r>
      <w:r w:rsidRPr="001E60FD">
        <w:rPr>
          <w:sz w:val="28"/>
          <w:szCs w:val="28"/>
          <w:lang w:eastAsia="en-US"/>
        </w:rPr>
        <w:t>п</w:t>
      </w:r>
      <w:r w:rsidRPr="001E60FD">
        <w:rPr>
          <w:sz w:val="28"/>
          <w:szCs w:val="28"/>
          <w:lang w:eastAsia="en-US"/>
        </w:rPr>
        <w:t>ки, спасательные круги и нагрудники, а также любые предметы, имеющие хорошую плавучесть. Чтобы спасти пострадавшего, можно бросать в воду скамьи, лестницы доски, обрубки бревен, привязанные за веревку. Оказание помощи терпящим бедствие на воде – благородный долг любого гражданина.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Если лед под вами проломился и поблизости никого нет - не впадайте в панику, широко раскиньте руки, обопритесь о край полыньи и, медленно л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жась на живот или спину, выбирайтесь на крепкий лед в ту сторону, откуда пришли.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Если вы оказываете помощь сами, то надо обязательно лечь на лед, п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дать пострадавшему палку, шест, ремень или шарф и т.п., чтобы помочь в</w:t>
      </w:r>
      <w:r w:rsidRPr="001E60FD">
        <w:rPr>
          <w:sz w:val="28"/>
          <w:szCs w:val="28"/>
          <w:lang w:eastAsia="en-US"/>
        </w:rPr>
        <w:t>ы</w:t>
      </w:r>
      <w:r w:rsidRPr="001E60FD">
        <w:rPr>
          <w:sz w:val="28"/>
          <w:szCs w:val="28"/>
          <w:lang w:eastAsia="en-US"/>
        </w:rPr>
        <w:t>браться из воды. Затем доставить пострадавшего в теплое помещение, раст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реть насухо, переодеть, напоить горячим чаем. При необходимости доставить в лечебное учреждение.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 Заранее провести мероприятия по мерам безопасности (запастись необходимыми продуктами питания, оде</w:t>
      </w:r>
      <w:r w:rsidRPr="001E60FD">
        <w:rPr>
          <w:sz w:val="28"/>
          <w:szCs w:val="28"/>
          <w:lang w:eastAsia="en-US"/>
        </w:rPr>
        <w:t>ж</w:t>
      </w:r>
      <w:r w:rsidRPr="001E60FD">
        <w:rPr>
          <w:sz w:val="28"/>
          <w:szCs w:val="28"/>
          <w:lang w:eastAsia="en-US"/>
        </w:rPr>
        <w:t>дой, питьевой водой и т.п.; собрать необходимые документы (паспорт, свид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тельство о рождении) в одно место и упаковать их в целлофан).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Как правило, уровень воды прогнозируется, и население заранее оп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вещается о возможном подтоплении. Оказавшись в районе затопления, ка</w:t>
      </w:r>
      <w:r w:rsidRPr="001E60FD">
        <w:rPr>
          <w:sz w:val="28"/>
          <w:szCs w:val="28"/>
          <w:lang w:eastAsia="en-US"/>
        </w:rPr>
        <w:t>ж</w:t>
      </w:r>
      <w:r w:rsidRPr="001E60FD">
        <w:rPr>
          <w:sz w:val="28"/>
          <w:szCs w:val="28"/>
          <w:lang w:eastAsia="en-US"/>
        </w:rPr>
        <w:t>дый житель обязан проявлять полное самообладание и уверенность, что п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мощь будет оказана. Личным примером и словами воздействовать на окр</w:t>
      </w:r>
      <w:r w:rsidRPr="001E60FD">
        <w:rPr>
          <w:sz w:val="28"/>
          <w:szCs w:val="28"/>
          <w:lang w:eastAsia="en-US"/>
        </w:rPr>
        <w:t>у</w:t>
      </w:r>
      <w:r w:rsidRPr="001E60FD">
        <w:rPr>
          <w:sz w:val="28"/>
          <w:szCs w:val="28"/>
          <w:lang w:eastAsia="en-US"/>
        </w:rPr>
        <w:t>жающих с целью пресечения возникновения паники; оказывать помощь д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тям и престарелым, в первую очередь больным.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При получении предупреждения об угрозе затопления без промедления выходите в безопасное место - на возвышенность.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lastRenderedPageBreak/>
        <w:t>Если наводнение развивается медленно и у вас есть время, примите м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ры к спасению имущества и материальных ценностей: перенесите их в бе</w:t>
      </w:r>
      <w:r w:rsidRPr="001E60FD">
        <w:rPr>
          <w:sz w:val="28"/>
          <w:szCs w:val="28"/>
          <w:lang w:eastAsia="en-US"/>
        </w:rPr>
        <w:t>з</w:t>
      </w:r>
      <w:r w:rsidRPr="001E60FD">
        <w:rPr>
          <w:sz w:val="28"/>
          <w:szCs w:val="28"/>
          <w:lang w:eastAsia="en-US"/>
        </w:rPr>
        <w:t>опасное место, а сами займите верхние этажи (чердаки), крыши зданий.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Используйте имеющиеся плавающие средства или соорудите их из бревен, досок, автомобильных камер, бочек, бидонов, бурдюков, сухого к</w:t>
      </w:r>
      <w:r w:rsidRPr="001E60FD">
        <w:rPr>
          <w:sz w:val="28"/>
          <w:szCs w:val="28"/>
          <w:lang w:eastAsia="en-US"/>
        </w:rPr>
        <w:t>а</w:t>
      </w:r>
      <w:r w:rsidRPr="001E60FD">
        <w:rPr>
          <w:sz w:val="28"/>
          <w:szCs w:val="28"/>
          <w:lang w:eastAsia="en-US"/>
        </w:rPr>
        <w:t>мыша, связанного в пучки.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В качестве спасательных кругов на каждом плоту желательно иметь одну - две надутые автомобильные камеры. Следует неукоснительно выпо</w:t>
      </w:r>
      <w:r w:rsidRPr="001E60FD">
        <w:rPr>
          <w:sz w:val="28"/>
          <w:szCs w:val="28"/>
          <w:lang w:eastAsia="en-US"/>
        </w:rPr>
        <w:t>л</w:t>
      </w:r>
      <w:r w:rsidRPr="001E60FD">
        <w:rPr>
          <w:sz w:val="28"/>
          <w:szCs w:val="28"/>
          <w:lang w:eastAsia="en-US"/>
        </w:rPr>
        <w:t>нять все требования спасателей, чтобы не подвергать опасности свою жизнь и жизнь тех, кто вас спасает.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Если вы всё-таки оказались в воде, сбросьте с себя тяжелую одежду и обувь, воспользуйтесь плавающими поблизости или возвышающимися над водой предметами и ждите помощи.</w:t>
      </w:r>
    </w:p>
    <w:p w:rsidR="00673B62" w:rsidRPr="001E60FD" w:rsidRDefault="00673B62" w:rsidP="00673B62">
      <w:pPr>
        <w:spacing w:line="276" w:lineRule="auto"/>
        <w:jc w:val="center"/>
        <w:rPr>
          <w:b/>
          <w:color w:val="FF0000"/>
          <w:sz w:val="36"/>
          <w:szCs w:val="36"/>
          <w:lang w:eastAsia="en-US"/>
        </w:rPr>
      </w:pPr>
      <w:r w:rsidRPr="001E60FD">
        <w:rPr>
          <w:b/>
          <w:color w:val="FF0000"/>
          <w:sz w:val="36"/>
          <w:szCs w:val="36"/>
          <w:lang w:eastAsia="en-US"/>
        </w:rPr>
        <w:t>ПОМНИТЕ: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 xml:space="preserve">В весенний период повышается опасность выхода на лед водоемов. 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Лед на реках во время весеннего паводка становится рыхлым, "съедае</w:t>
      </w:r>
      <w:r w:rsidRPr="001E60FD">
        <w:rPr>
          <w:sz w:val="28"/>
          <w:szCs w:val="28"/>
          <w:lang w:eastAsia="en-US"/>
        </w:rPr>
        <w:t>т</w:t>
      </w:r>
      <w:r w:rsidRPr="001E60FD">
        <w:rPr>
          <w:sz w:val="28"/>
          <w:szCs w:val="28"/>
          <w:lang w:eastAsia="en-US"/>
        </w:rPr>
        <w:t xml:space="preserve">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 </w:t>
      </w:r>
    </w:p>
    <w:p w:rsidR="00673B62" w:rsidRPr="001E60FD" w:rsidRDefault="00673B62" w:rsidP="00673B62">
      <w:pPr>
        <w:spacing w:line="276" w:lineRule="auto"/>
        <w:rPr>
          <w:b/>
          <w:color w:val="FF0000"/>
          <w:sz w:val="36"/>
          <w:szCs w:val="36"/>
          <w:lang w:eastAsia="en-US"/>
        </w:rPr>
      </w:pPr>
      <w:r w:rsidRPr="001E60FD">
        <w:rPr>
          <w:b/>
          <w:color w:val="FF0000"/>
          <w:sz w:val="36"/>
          <w:szCs w:val="36"/>
          <w:lang w:eastAsia="en-US"/>
        </w:rPr>
        <w:t>Поэтому следует помнить: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36"/>
          <w:szCs w:val="36"/>
          <w:lang w:eastAsia="en-US"/>
        </w:rPr>
        <w:t xml:space="preserve">- </w:t>
      </w:r>
      <w:r w:rsidRPr="001E60FD">
        <w:rPr>
          <w:sz w:val="28"/>
          <w:szCs w:val="28"/>
          <w:lang w:eastAsia="en-US"/>
        </w:rPr>
        <w:t>на весеннем льду легко провалиться;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быстрее всего процесс распада льда происходит у берегов;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весенний лед, покрытый снегом, быстро превращается в рыхлую массу.</w:t>
      </w:r>
    </w:p>
    <w:p w:rsidR="00673B62" w:rsidRPr="001E60FD" w:rsidRDefault="00673B62" w:rsidP="00673B62">
      <w:pPr>
        <w:spacing w:line="276" w:lineRule="auto"/>
        <w:rPr>
          <w:b/>
          <w:color w:val="FF0000"/>
          <w:sz w:val="36"/>
          <w:szCs w:val="36"/>
          <w:lang w:eastAsia="en-US"/>
        </w:rPr>
      </w:pPr>
      <w:r w:rsidRPr="001E60FD">
        <w:rPr>
          <w:b/>
          <w:color w:val="FF0000"/>
          <w:sz w:val="36"/>
          <w:szCs w:val="36"/>
          <w:lang w:eastAsia="en-US"/>
        </w:rPr>
        <w:t>В период  весеннего паводка и ледохода запрещается: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выходить в весенний период на водоемы;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переправляться через реку в период ледохода;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 xml:space="preserve">- подходить близко к реке в местах затора льда, 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стоять на обрывистом берегу, подвергающемуся разливу и обвалу;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собираться на мостиках, плотинах и запрудах;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приближаться к ледяным заторам,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 отталкивать льдины от берегов,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измерять глубину реки или любого водоема,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- ходить по льдинам и кататься на них.</w:t>
      </w:r>
    </w:p>
    <w:p w:rsidR="00673B62" w:rsidRPr="001E60FD" w:rsidRDefault="00673B62" w:rsidP="00673B62">
      <w:pPr>
        <w:spacing w:line="276" w:lineRule="auto"/>
        <w:jc w:val="center"/>
        <w:rPr>
          <w:b/>
          <w:color w:val="FF0000"/>
          <w:sz w:val="44"/>
          <w:szCs w:val="44"/>
          <w:lang w:eastAsia="en-US"/>
        </w:rPr>
      </w:pPr>
    </w:p>
    <w:p w:rsidR="00673B62" w:rsidRPr="001E60FD" w:rsidRDefault="00673B62" w:rsidP="00673B62">
      <w:pPr>
        <w:spacing w:line="276" w:lineRule="auto"/>
        <w:jc w:val="center"/>
        <w:rPr>
          <w:color w:val="FF0000"/>
          <w:sz w:val="44"/>
          <w:szCs w:val="44"/>
          <w:lang w:eastAsia="en-US"/>
        </w:rPr>
      </w:pPr>
      <w:r w:rsidRPr="001E60FD">
        <w:rPr>
          <w:b/>
          <w:color w:val="FF0000"/>
          <w:sz w:val="44"/>
          <w:szCs w:val="44"/>
          <w:lang w:eastAsia="en-US"/>
        </w:rPr>
        <w:t>Наибольшую опасность весенний паводок представляет для детей</w:t>
      </w:r>
      <w:r w:rsidRPr="001E60FD">
        <w:rPr>
          <w:color w:val="FF0000"/>
          <w:sz w:val="44"/>
          <w:szCs w:val="44"/>
          <w:lang w:eastAsia="en-US"/>
        </w:rPr>
        <w:t>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lastRenderedPageBreak/>
        <w:t>Оставаясь без присмотра родителей и старших, не зная мер безопасн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сти, так как чувство опасности у ребенка слабее любопытства, играют они на обрывистом берегу, а иногда катаются на льдинах водоема. Такая беспе</w:t>
      </w:r>
      <w:r w:rsidRPr="001E60FD">
        <w:rPr>
          <w:sz w:val="28"/>
          <w:szCs w:val="28"/>
          <w:lang w:eastAsia="en-US"/>
        </w:rPr>
        <w:t>ч</w:t>
      </w:r>
      <w:r w:rsidRPr="001E60FD">
        <w:rPr>
          <w:sz w:val="28"/>
          <w:szCs w:val="28"/>
          <w:lang w:eastAsia="en-US"/>
        </w:rPr>
        <w:t>ность порой кончается трагически. Весной нужно усилить контроль за м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стами игр детей.</w:t>
      </w:r>
    </w:p>
    <w:p w:rsidR="00673B62" w:rsidRPr="001E60FD" w:rsidRDefault="00673B62" w:rsidP="00673B62">
      <w:pPr>
        <w:spacing w:line="276" w:lineRule="auto"/>
        <w:rPr>
          <w:sz w:val="44"/>
          <w:szCs w:val="44"/>
          <w:lang w:eastAsia="en-US"/>
        </w:rPr>
      </w:pPr>
      <w:r w:rsidRPr="001E60FD">
        <w:rPr>
          <w:sz w:val="44"/>
          <w:szCs w:val="44"/>
          <w:lang w:eastAsia="en-US"/>
        </w:rPr>
        <w:t xml:space="preserve"> </w:t>
      </w:r>
    </w:p>
    <w:p w:rsidR="00673B62" w:rsidRPr="001E60FD" w:rsidRDefault="00673B62" w:rsidP="00673B62">
      <w:pPr>
        <w:spacing w:line="276" w:lineRule="auto"/>
        <w:jc w:val="both"/>
        <w:rPr>
          <w:sz w:val="36"/>
          <w:szCs w:val="36"/>
          <w:lang w:eastAsia="en-US"/>
        </w:rPr>
      </w:pPr>
      <w:r w:rsidRPr="001E60FD">
        <w:rPr>
          <w:b/>
          <w:color w:val="FF0000"/>
          <w:sz w:val="36"/>
          <w:szCs w:val="36"/>
          <w:lang w:eastAsia="en-US"/>
        </w:rPr>
        <w:t>РОДИТЕЛИ И ПЕДАГОГИ!</w:t>
      </w:r>
      <w:r w:rsidRPr="001E60FD">
        <w:rPr>
          <w:sz w:val="44"/>
          <w:szCs w:val="44"/>
          <w:lang w:eastAsia="en-US"/>
        </w:rPr>
        <w:t xml:space="preserve"> </w:t>
      </w:r>
      <w:r w:rsidRPr="001E60FD">
        <w:rPr>
          <w:sz w:val="28"/>
          <w:szCs w:val="28"/>
          <w:lang w:eastAsia="en-US"/>
        </w:rPr>
        <w:t>Не допускайте детей к реке без надзора взрослых, особенно во время ледохода; предупредите их об опасн</w:t>
      </w:r>
      <w:r w:rsidRPr="001E60FD">
        <w:rPr>
          <w:sz w:val="28"/>
          <w:szCs w:val="28"/>
          <w:lang w:eastAsia="en-US"/>
        </w:rPr>
        <w:t>о</w:t>
      </w:r>
      <w:r w:rsidRPr="001E60FD">
        <w:rPr>
          <w:sz w:val="28"/>
          <w:szCs w:val="28"/>
          <w:lang w:eastAsia="en-US"/>
        </w:rPr>
        <w:t>сти нахождения на льду при вскрытии реки или озера. Расскажите детям о правилах поведения в период паводка, запрещайте им шалить у воды, прес</w:t>
      </w:r>
      <w:r w:rsidRPr="001E60FD">
        <w:rPr>
          <w:sz w:val="28"/>
          <w:szCs w:val="28"/>
          <w:lang w:eastAsia="en-US"/>
        </w:rPr>
        <w:t>е</w:t>
      </w:r>
      <w:r w:rsidRPr="001E60FD">
        <w:rPr>
          <w:sz w:val="28"/>
          <w:szCs w:val="28"/>
          <w:lang w:eastAsia="en-US"/>
        </w:rPr>
        <w:t>кайте лихачество. Оторванная льдина, холодная вода, быстрое течение грозят гибелью.</w:t>
      </w:r>
      <w:r w:rsidRPr="001E60FD">
        <w:rPr>
          <w:sz w:val="44"/>
          <w:szCs w:val="44"/>
          <w:lang w:eastAsia="en-US"/>
        </w:rPr>
        <w:t xml:space="preserve"> </w:t>
      </w:r>
      <w:r w:rsidRPr="001E60FD">
        <w:rPr>
          <w:color w:val="FF0000"/>
          <w:sz w:val="36"/>
          <w:szCs w:val="36"/>
          <w:lang w:eastAsia="en-US"/>
        </w:rPr>
        <w:t>Помните, что в период паводка, даже при незнач</w:t>
      </w:r>
      <w:r w:rsidRPr="001E60FD">
        <w:rPr>
          <w:color w:val="FF0000"/>
          <w:sz w:val="36"/>
          <w:szCs w:val="36"/>
          <w:lang w:eastAsia="en-US"/>
        </w:rPr>
        <w:t>и</w:t>
      </w:r>
      <w:r w:rsidRPr="001E60FD">
        <w:rPr>
          <w:color w:val="FF0000"/>
          <w:sz w:val="36"/>
          <w:szCs w:val="36"/>
          <w:lang w:eastAsia="en-US"/>
        </w:rPr>
        <w:t>тельном ледоходе, несчастные случаи чаще всего происх</w:t>
      </w:r>
      <w:r w:rsidRPr="001E60FD">
        <w:rPr>
          <w:color w:val="FF0000"/>
          <w:sz w:val="36"/>
          <w:szCs w:val="36"/>
          <w:lang w:eastAsia="en-US"/>
        </w:rPr>
        <w:t>о</w:t>
      </w:r>
      <w:r w:rsidRPr="001E60FD">
        <w:rPr>
          <w:color w:val="FF0000"/>
          <w:sz w:val="36"/>
          <w:szCs w:val="36"/>
          <w:lang w:eastAsia="en-US"/>
        </w:rPr>
        <w:t>дят с детьми. Разъясните детям меры предосторожности в период ледохода и весеннего паводка!</w:t>
      </w:r>
    </w:p>
    <w:p w:rsidR="00673B62" w:rsidRPr="001E60FD" w:rsidRDefault="00673B62" w:rsidP="00673B62">
      <w:pPr>
        <w:spacing w:line="276" w:lineRule="auto"/>
        <w:rPr>
          <w:sz w:val="36"/>
          <w:szCs w:val="36"/>
          <w:lang w:eastAsia="en-US"/>
        </w:rPr>
      </w:pPr>
      <w:r w:rsidRPr="001E60FD">
        <w:rPr>
          <w:sz w:val="36"/>
          <w:szCs w:val="36"/>
          <w:lang w:eastAsia="en-US"/>
        </w:rPr>
        <w:t xml:space="preserve"> </w:t>
      </w:r>
    </w:p>
    <w:p w:rsidR="00673B62" w:rsidRPr="001E60FD" w:rsidRDefault="00673B62" w:rsidP="00673B62">
      <w:pPr>
        <w:spacing w:line="276" w:lineRule="auto"/>
        <w:rPr>
          <w:sz w:val="36"/>
          <w:szCs w:val="36"/>
          <w:lang w:eastAsia="en-US"/>
        </w:rPr>
      </w:pP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b/>
          <w:color w:val="FF0000"/>
          <w:sz w:val="36"/>
          <w:szCs w:val="36"/>
          <w:lang w:eastAsia="en-US"/>
        </w:rPr>
        <w:t>ШКОЛЬНИКИ!</w:t>
      </w:r>
      <w:r w:rsidRPr="001E60FD">
        <w:rPr>
          <w:sz w:val="36"/>
          <w:szCs w:val="36"/>
          <w:lang w:eastAsia="en-US"/>
        </w:rPr>
        <w:t xml:space="preserve"> </w:t>
      </w:r>
      <w:r w:rsidRPr="001E60FD">
        <w:rPr>
          <w:sz w:val="28"/>
          <w:szCs w:val="28"/>
          <w:lang w:eastAsia="en-US"/>
        </w:rPr>
        <w:t>Не выходите на лед во время весеннего паводка.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·   Не стойте на обрывистых и подмытых берегах - они могут обвалиться.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·   Когда вы наблюдаете за ледоходом с моста, набережной причала, нельзя перегибаться через перила и другие ограждения.</w:t>
      </w:r>
    </w:p>
    <w:p w:rsidR="00673B62" w:rsidRPr="001E60FD" w:rsidRDefault="00673B62" w:rsidP="00673B62">
      <w:pPr>
        <w:spacing w:line="276" w:lineRule="auto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·  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Будьте осторожны во время весеннего паводка и ледохода.</w:t>
      </w:r>
    </w:p>
    <w:p w:rsidR="00673B62" w:rsidRPr="001E60FD" w:rsidRDefault="00673B62" w:rsidP="00673B6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E60FD">
        <w:rPr>
          <w:sz w:val="28"/>
          <w:szCs w:val="28"/>
          <w:lang w:eastAsia="en-US"/>
        </w:rPr>
        <w:t>Не подвергайте свою жизнь опасности!</w:t>
      </w:r>
    </w:p>
    <w:p w:rsidR="00673B62" w:rsidRPr="001E60FD" w:rsidRDefault="00673B62" w:rsidP="00673B62">
      <w:pPr>
        <w:spacing w:line="276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Pr="00B336DE" w:rsidRDefault="00673B62" w:rsidP="00673B62">
      <w:pPr>
        <w:pStyle w:val="a3"/>
        <w:spacing w:before="30" w:beforeAutospacing="0" w:after="30" w:afterAutospacing="0"/>
        <w:jc w:val="center"/>
        <w:rPr>
          <w:color w:val="003366"/>
          <w:sz w:val="28"/>
          <w:szCs w:val="28"/>
        </w:rPr>
      </w:pPr>
      <w:r w:rsidRPr="00B336DE">
        <w:rPr>
          <w:b/>
          <w:bCs/>
          <w:color w:val="003366"/>
          <w:sz w:val="28"/>
          <w:szCs w:val="28"/>
        </w:rPr>
        <w:t>ПАМЯТКА</w:t>
      </w:r>
    </w:p>
    <w:p w:rsidR="00673B62" w:rsidRPr="00B336DE" w:rsidRDefault="00673B62" w:rsidP="00673B62">
      <w:pPr>
        <w:pStyle w:val="a3"/>
        <w:spacing w:before="30" w:beforeAutospacing="0" w:after="30" w:afterAutospacing="0"/>
        <w:jc w:val="center"/>
        <w:rPr>
          <w:color w:val="003366"/>
          <w:sz w:val="28"/>
          <w:szCs w:val="28"/>
        </w:rPr>
      </w:pPr>
      <w:r w:rsidRPr="00B336DE">
        <w:rPr>
          <w:b/>
          <w:bCs/>
          <w:color w:val="003366"/>
          <w:sz w:val="28"/>
          <w:szCs w:val="28"/>
        </w:rPr>
        <w:t>о мерах безопасности при сходе снега с крыш.</w:t>
      </w:r>
    </w:p>
    <w:p w:rsidR="00673B62" w:rsidRPr="00B336DE" w:rsidRDefault="00673B62" w:rsidP="00673B62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B336DE">
        <w:rPr>
          <w:b/>
          <w:bCs/>
          <w:sz w:val="28"/>
          <w:szCs w:val="28"/>
        </w:rPr>
        <w:lastRenderedPageBreak/>
        <w:t> </w:t>
      </w:r>
    </w:p>
    <w:p w:rsidR="00673B62" w:rsidRPr="007F12A1" w:rsidRDefault="00673B62" w:rsidP="00673B62">
      <w:pPr>
        <w:spacing w:line="324" w:lineRule="atLeast"/>
        <w:jc w:val="both"/>
        <w:textAlignment w:val="top"/>
        <w:rPr>
          <w:sz w:val="28"/>
          <w:szCs w:val="28"/>
        </w:rPr>
      </w:pPr>
      <w:r w:rsidRPr="007F12A1">
        <w:t> </w:t>
      </w:r>
      <w:r w:rsidRPr="007F12A1">
        <w:tab/>
      </w:r>
      <w:r w:rsidRPr="007F12A1">
        <w:rPr>
          <w:sz w:val="28"/>
          <w:szCs w:val="28"/>
          <w:bdr w:val="none" w:sz="0" w:space="0" w:color="auto" w:frame="1"/>
        </w:rPr>
        <w:t>Обильные снегопады и потепление вызывают образование сосулек и сход снега с крыш зданий. Сход скопившейся на крыше снежной массы очень опасен! Как правило, такая масса неоднородна по своему составу и с</w:t>
      </w:r>
      <w:r w:rsidRPr="007F12A1">
        <w:rPr>
          <w:sz w:val="28"/>
          <w:szCs w:val="28"/>
          <w:bdr w:val="none" w:sz="0" w:space="0" w:color="auto" w:frame="1"/>
        </w:rPr>
        <w:t>о</w:t>
      </w:r>
      <w:r w:rsidRPr="007F12A1">
        <w:rPr>
          <w:sz w:val="28"/>
          <w:szCs w:val="28"/>
          <w:bdr w:val="none" w:sz="0" w:space="0" w:color="auto" w:frame="1"/>
        </w:rPr>
        <w:t>держит как рыхлые массы подтаявшего снега, так и куски слежавшегося льда, зачастую значительного объёма и массы.</w:t>
      </w:r>
    </w:p>
    <w:p w:rsidR="00673B62" w:rsidRPr="007F12A1" w:rsidRDefault="00673B62" w:rsidP="00673B62">
      <w:pPr>
        <w:spacing w:line="324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7F12A1">
        <w:rPr>
          <w:sz w:val="28"/>
          <w:szCs w:val="28"/>
          <w:bdr w:val="none" w:sz="0" w:space="0" w:color="auto" w:frame="1"/>
        </w:rPr>
        <w:t>Чтобы избежать несчастных случаев в результате падения сос</w:t>
      </w:r>
      <w:r w:rsidRPr="007F12A1">
        <w:rPr>
          <w:sz w:val="28"/>
          <w:szCs w:val="28"/>
          <w:bdr w:val="none" w:sz="0" w:space="0" w:color="auto" w:frame="1"/>
        </w:rPr>
        <w:t>у</w:t>
      </w:r>
      <w:r w:rsidRPr="007F12A1">
        <w:rPr>
          <w:sz w:val="28"/>
          <w:szCs w:val="28"/>
          <w:bdr w:val="none" w:sz="0" w:space="0" w:color="auto" w:frame="1"/>
        </w:rPr>
        <w:t>лек, </w:t>
      </w:r>
      <w:r>
        <w:rPr>
          <w:sz w:val="28"/>
          <w:szCs w:val="28"/>
          <w:bdr w:val="none" w:sz="0" w:space="0" w:color="auto" w:frame="1"/>
        </w:rPr>
        <w:t>Вам</w:t>
      </w:r>
      <w:r w:rsidRPr="007F12A1">
        <w:rPr>
          <w:sz w:val="28"/>
          <w:szCs w:val="28"/>
          <w:bdr w:val="none" w:sz="0" w:space="0" w:color="auto" w:frame="1"/>
        </w:rPr>
        <w:t xml:space="preserve"> необходимо обращать внимание на </w:t>
      </w:r>
      <w:r>
        <w:rPr>
          <w:sz w:val="28"/>
          <w:szCs w:val="28"/>
          <w:bdr w:val="none" w:sz="0" w:space="0" w:color="auto" w:frame="1"/>
        </w:rPr>
        <w:t>опасные</w:t>
      </w:r>
      <w:r w:rsidRPr="007F12A1">
        <w:rPr>
          <w:sz w:val="28"/>
          <w:szCs w:val="28"/>
          <w:bdr w:val="none" w:sz="0" w:space="0" w:color="auto" w:frame="1"/>
        </w:rPr>
        <w:t xml:space="preserve"> участки тротуаров и ни в коем случае не заходить в </w:t>
      </w:r>
      <w:r>
        <w:rPr>
          <w:sz w:val="28"/>
          <w:szCs w:val="28"/>
          <w:bdr w:val="none" w:sz="0" w:space="0" w:color="auto" w:frame="1"/>
        </w:rPr>
        <w:t>эти</w:t>
      </w:r>
      <w:r w:rsidRPr="007F12A1">
        <w:rPr>
          <w:sz w:val="28"/>
          <w:szCs w:val="28"/>
          <w:bdr w:val="none" w:sz="0" w:space="0" w:color="auto" w:frame="1"/>
        </w:rPr>
        <w:t xml:space="preserve">  зоны. </w:t>
      </w:r>
    </w:p>
    <w:p w:rsidR="00673B62" w:rsidRPr="007F12A1" w:rsidRDefault="00673B62" w:rsidP="00673B62">
      <w:pPr>
        <w:spacing w:line="324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7F12A1">
        <w:rPr>
          <w:sz w:val="28"/>
          <w:szCs w:val="28"/>
          <w:bdr w:val="none" w:sz="0" w:space="0" w:color="auto" w:frame="1"/>
        </w:rPr>
        <w:t>Чаще всего сосульки образуются над водостоками, именно эти места фасадов домов бывают особенно опасны. Кроме того, необходимо обращать внимание на обледенение тротуаров. Обычно более толстый слой наледи о</w:t>
      </w:r>
      <w:r w:rsidRPr="007F12A1">
        <w:rPr>
          <w:sz w:val="28"/>
          <w:szCs w:val="28"/>
          <w:bdr w:val="none" w:sz="0" w:space="0" w:color="auto" w:frame="1"/>
        </w:rPr>
        <w:t>б</w:t>
      </w:r>
      <w:r w:rsidRPr="007F12A1">
        <w:rPr>
          <w:sz w:val="28"/>
          <w:szCs w:val="28"/>
          <w:bdr w:val="none" w:sz="0" w:space="0" w:color="auto" w:frame="1"/>
        </w:rPr>
        <w:t>разуется под сосульками. Даже в том случае, когда ограждение отсутствует, стоит соблюдать осторожность и по возможности не подходить близко к ст</w:t>
      </w:r>
      <w:r w:rsidRPr="007F12A1">
        <w:rPr>
          <w:sz w:val="28"/>
          <w:szCs w:val="28"/>
          <w:bdr w:val="none" w:sz="0" w:space="0" w:color="auto" w:frame="1"/>
        </w:rPr>
        <w:t>е</w:t>
      </w:r>
      <w:r w:rsidRPr="007F12A1">
        <w:rPr>
          <w:sz w:val="28"/>
          <w:szCs w:val="28"/>
          <w:bdr w:val="none" w:sz="0" w:space="0" w:color="auto" w:frame="1"/>
        </w:rPr>
        <w:t>нам зданий. При необходимости прохождения под обледеневшим карнизом здания, старайтесь как можно быстрее преодолеть данный участок. </w:t>
      </w:r>
    </w:p>
    <w:p w:rsidR="00673B62" w:rsidRPr="007F12A1" w:rsidRDefault="00673B62" w:rsidP="00673B62">
      <w:pPr>
        <w:spacing w:line="324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7F12A1">
        <w:rPr>
          <w:sz w:val="28"/>
          <w:szCs w:val="28"/>
          <w:bdr w:val="none" w:sz="0" w:space="0" w:color="auto" w:frame="1"/>
        </w:rPr>
        <w:t>Если вы идете по тротуару и слышите наверху подозрительный шум – остан</w:t>
      </w:r>
      <w:r>
        <w:rPr>
          <w:sz w:val="28"/>
          <w:szCs w:val="28"/>
          <w:bdr w:val="none" w:sz="0" w:space="0" w:color="auto" w:frame="1"/>
        </w:rPr>
        <w:t>овитесь</w:t>
      </w:r>
      <w:r w:rsidRPr="007F12A1">
        <w:rPr>
          <w:sz w:val="28"/>
          <w:szCs w:val="28"/>
          <w:bdr w:val="none" w:sz="0" w:space="0" w:color="auto" w:frame="1"/>
        </w:rPr>
        <w:t>, подним</w:t>
      </w:r>
      <w:r>
        <w:rPr>
          <w:sz w:val="28"/>
          <w:szCs w:val="28"/>
          <w:bdr w:val="none" w:sz="0" w:space="0" w:color="auto" w:frame="1"/>
        </w:rPr>
        <w:t>ите</w:t>
      </w:r>
      <w:r w:rsidRPr="007F12A1">
        <w:rPr>
          <w:sz w:val="28"/>
          <w:szCs w:val="28"/>
          <w:bdr w:val="none" w:sz="0" w:space="0" w:color="auto" w:frame="1"/>
        </w:rPr>
        <w:t xml:space="preserve"> голову и рассмотри</w:t>
      </w:r>
      <w:r>
        <w:rPr>
          <w:sz w:val="28"/>
          <w:szCs w:val="28"/>
          <w:bdr w:val="none" w:sz="0" w:space="0" w:color="auto" w:frame="1"/>
        </w:rPr>
        <w:t>те</w:t>
      </w:r>
      <w:r w:rsidRPr="007F12A1">
        <w:rPr>
          <w:sz w:val="28"/>
          <w:szCs w:val="28"/>
          <w:bdr w:val="none" w:sz="0" w:space="0" w:color="auto" w:frame="1"/>
        </w:rPr>
        <w:t xml:space="preserve"> причину шума. </w:t>
      </w:r>
      <w:r>
        <w:rPr>
          <w:sz w:val="28"/>
          <w:szCs w:val="28"/>
          <w:bdr w:val="none" w:sz="0" w:space="0" w:color="auto" w:frame="1"/>
        </w:rPr>
        <w:t>Н</w:t>
      </w:r>
      <w:r w:rsidRPr="007F12A1">
        <w:rPr>
          <w:sz w:val="28"/>
          <w:szCs w:val="28"/>
          <w:bdr w:val="none" w:sz="0" w:space="0" w:color="auto" w:frame="1"/>
        </w:rPr>
        <w:t>ужно как можно быстрее прижаться к стене, чтобы укрытием послужил козырек кр</w:t>
      </w:r>
      <w:r w:rsidRPr="007F12A1">
        <w:rPr>
          <w:sz w:val="28"/>
          <w:szCs w:val="28"/>
          <w:bdr w:val="none" w:sz="0" w:space="0" w:color="auto" w:frame="1"/>
        </w:rPr>
        <w:t>ы</w:t>
      </w:r>
      <w:r w:rsidRPr="007F12A1">
        <w:rPr>
          <w:sz w:val="28"/>
          <w:szCs w:val="28"/>
          <w:bdr w:val="none" w:sz="0" w:space="0" w:color="auto" w:frame="1"/>
        </w:rPr>
        <w:t>ши. </w:t>
      </w:r>
    </w:p>
    <w:p w:rsidR="00673B62" w:rsidRDefault="00673B62" w:rsidP="00673B62">
      <w:pPr>
        <w:spacing w:line="324" w:lineRule="atLeast"/>
        <w:ind w:firstLine="708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673B62" w:rsidRDefault="00673B62" w:rsidP="00673B62">
      <w:pPr>
        <w:spacing w:line="324" w:lineRule="atLeast"/>
        <w:ind w:firstLine="708"/>
        <w:jc w:val="both"/>
        <w:textAlignment w:val="top"/>
        <w:rPr>
          <w:color w:val="FF0000"/>
          <w:sz w:val="36"/>
          <w:szCs w:val="36"/>
          <w:bdr w:val="none" w:sz="0" w:space="0" w:color="auto" w:frame="1"/>
        </w:rPr>
      </w:pPr>
      <w:r>
        <w:rPr>
          <w:color w:val="FF0000"/>
          <w:sz w:val="36"/>
          <w:szCs w:val="36"/>
          <w:bdr w:val="none" w:sz="0" w:space="0" w:color="auto" w:frame="1"/>
        </w:rPr>
        <w:t>Помните!</w:t>
      </w:r>
    </w:p>
    <w:p w:rsidR="00673B62" w:rsidRPr="00C01D09" w:rsidRDefault="00673B62" w:rsidP="00673B62">
      <w:pPr>
        <w:spacing w:line="324" w:lineRule="atLeast"/>
        <w:jc w:val="both"/>
        <w:textAlignment w:val="top"/>
        <w:rPr>
          <w:color w:val="FF0000"/>
          <w:sz w:val="28"/>
          <w:szCs w:val="28"/>
          <w:bdr w:val="none" w:sz="0" w:space="0" w:color="auto" w:frame="1"/>
        </w:rPr>
      </w:pPr>
      <w:r w:rsidRPr="00C01D09">
        <w:rPr>
          <w:color w:val="FF0000"/>
          <w:sz w:val="28"/>
          <w:szCs w:val="28"/>
          <w:bdr w:val="none" w:sz="0" w:space="0" w:color="auto" w:frame="1"/>
        </w:rPr>
        <w:t>Опасно играть во время оттепели под карнизами крыш домов</w:t>
      </w:r>
      <w:r>
        <w:rPr>
          <w:color w:val="FF0000"/>
          <w:sz w:val="28"/>
          <w:szCs w:val="28"/>
          <w:bdr w:val="none" w:sz="0" w:space="0" w:color="auto" w:frame="1"/>
        </w:rPr>
        <w:t>.</w:t>
      </w:r>
    </w:p>
    <w:p w:rsidR="00673B62" w:rsidRPr="007F12A1" w:rsidRDefault="00673B62" w:rsidP="00673B62"/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Pr="00CA1040" w:rsidRDefault="00673B62" w:rsidP="00673B62">
      <w:pPr>
        <w:jc w:val="center"/>
        <w:rPr>
          <w:color w:val="000066"/>
          <w:sz w:val="27"/>
          <w:szCs w:val="27"/>
        </w:rPr>
      </w:pPr>
      <w:r w:rsidRPr="00CA1040">
        <w:rPr>
          <w:b/>
          <w:bCs/>
          <w:color w:val="000066"/>
          <w:sz w:val="27"/>
          <w:szCs w:val="27"/>
        </w:rPr>
        <w:t>Правила поведения и меры безопасности при пребывании на реках и вод</w:t>
      </w:r>
      <w:r w:rsidRPr="00CA1040">
        <w:rPr>
          <w:b/>
          <w:bCs/>
          <w:color w:val="000066"/>
          <w:sz w:val="27"/>
          <w:szCs w:val="27"/>
        </w:rPr>
        <w:t>о</w:t>
      </w:r>
      <w:r w:rsidRPr="00CA1040">
        <w:rPr>
          <w:b/>
          <w:bCs/>
          <w:color w:val="000066"/>
          <w:sz w:val="27"/>
          <w:szCs w:val="27"/>
        </w:rPr>
        <w:t>емах во время весеннего половодья и прохождения паводковых вод.</w:t>
      </w:r>
      <w:r w:rsidRPr="00CA1040">
        <w:rPr>
          <w:color w:val="000066"/>
          <w:sz w:val="27"/>
          <w:szCs w:val="27"/>
        </w:rPr>
        <w:br/>
      </w:r>
      <w:r w:rsidRPr="00CA1040">
        <w:rPr>
          <w:color w:val="000066"/>
          <w:sz w:val="27"/>
          <w:szCs w:val="27"/>
        </w:rPr>
        <w:lastRenderedPageBreak/>
        <w:br/>
      </w:r>
      <w:r w:rsidRPr="00CA1040">
        <w:rPr>
          <w:b/>
          <w:bCs/>
          <w:color w:val="000066"/>
          <w:sz w:val="27"/>
          <w:szCs w:val="27"/>
        </w:rPr>
        <w:t>Меры безопасности на льду весной, в период паводка.</w:t>
      </w:r>
    </w:p>
    <w:p w:rsidR="00673B62" w:rsidRPr="00CA1040" w:rsidRDefault="00673B62" w:rsidP="00673B62">
      <w:pPr>
        <w:jc w:val="both"/>
        <w:rPr>
          <w:sz w:val="27"/>
          <w:szCs w:val="27"/>
        </w:rPr>
      </w:pPr>
      <w:r w:rsidRPr="00CA1040">
        <w:rPr>
          <w:color w:val="000066"/>
          <w:sz w:val="27"/>
          <w:szCs w:val="27"/>
        </w:rPr>
        <w:br/>
      </w:r>
      <w:r w:rsidRPr="00CA1040">
        <w:rPr>
          <w:sz w:val="27"/>
          <w:szCs w:val="27"/>
        </w:rPr>
        <w:t>С наступлением весны под воздействием солнечных лучей лед быстро подта</w:t>
      </w:r>
      <w:r w:rsidRPr="00CA1040">
        <w:rPr>
          <w:sz w:val="27"/>
          <w:szCs w:val="27"/>
        </w:rPr>
        <w:t>и</w:t>
      </w:r>
      <w:r w:rsidRPr="00CA1040">
        <w:rPr>
          <w:sz w:val="27"/>
          <w:szCs w:val="27"/>
        </w:rPr>
        <w:t>вает. Еще более разрушительные действия на него оказывает усил</w:t>
      </w:r>
      <w:r w:rsidRPr="00CA1040">
        <w:rPr>
          <w:sz w:val="27"/>
          <w:szCs w:val="27"/>
        </w:rPr>
        <w:t>и</w:t>
      </w:r>
      <w:r w:rsidRPr="00CA1040">
        <w:rPr>
          <w:sz w:val="27"/>
          <w:szCs w:val="27"/>
        </w:rPr>
        <w:t>вающееся весной течение воды в р</w:t>
      </w:r>
      <w:r w:rsidRPr="00CA1040">
        <w:rPr>
          <w:sz w:val="27"/>
          <w:szCs w:val="27"/>
        </w:rPr>
        <w:t>е</w:t>
      </w:r>
      <w:r w:rsidRPr="00CA1040">
        <w:rPr>
          <w:sz w:val="27"/>
          <w:szCs w:val="27"/>
        </w:rPr>
        <w:t>ках, которое подтачивает его снизу. С каждым днем он становится все более пористым, рыхлым и слабым. Вполне понятно, что пер</w:t>
      </w:r>
      <w:r w:rsidRPr="00CA1040">
        <w:rPr>
          <w:sz w:val="27"/>
          <w:szCs w:val="27"/>
        </w:rPr>
        <w:t>е</w:t>
      </w:r>
      <w:r w:rsidRPr="00CA1040">
        <w:rPr>
          <w:sz w:val="27"/>
          <w:szCs w:val="27"/>
        </w:rPr>
        <w:t>движение по такому льду связано с большой опасностью.</w:t>
      </w:r>
      <w:r w:rsidRPr="00CA1040">
        <w:rPr>
          <w:sz w:val="27"/>
          <w:szCs w:val="27"/>
        </w:rPr>
        <w:br/>
        <w:t> Учащимся школы переходить водо</w:t>
      </w:r>
      <w:r w:rsidRPr="00CA1040">
        <w:rPr>
          <w:sz w:val="27"/>
          <w:szCs w:val="27"/>
        </w:rPr>
        <w:t>е</w:t>
      </w:r>
      <w:r w:rsidRPr="00CA1040">
        <w:rPr>
          <w:sz w:val="27"/>
          <w:szCs w:val="27"/>
        </w:rPr>
        <w:t>мы весной строго запрещается!</w:t>
      </w: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1809750"/>
            <wp:effectExtent l="0" t="0" r="0" b="0"/>
            <wp:wrapSquare wrapText="bothSides"/>
            <wp:docPr id="2" name="Рисунок 2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040">
        <w:rPr>
          <w:sz w:val="27"/>
          <w:szCs w:val="27"/>
        </w:rPr>
        <w:br/>
        <w:t> Помните, что весенний лед – капкан для вступившего на него!</w:t>
      </w:r>
      <w:r w:rsidRPr="00CA1040">
        <w:rPr>
          <w:sz w:val="27"/>
          <w:szCs w:val="27"/>
        </w:rPr>
        <w:br/>
        <w:t> Особенно недопустимы игры на льду в период вскрытия рек. Прыгать с льдины на льдину, удаляться от берега очень опасно.</w:t>
      </w:r>
      <w:r w:rsidRPr="00CA1040">
        <w:rPr>
          <w:sz w:val="27"/>
          <w:szCs w:val="27"/>
        </w:rPr>
        <w:br/>
      </w:r>
    </w:p>
    <w:p w:rsidR="00673B62" w:rsidRPr="00CA1040" w:rsidRDefault="00673B62" w:rsidP="00673B62">
      <w:pPr>
        <w:ind w:firstLine="708"/>
        <w:jc w:val="both"/>
        <w:rPr>
          <w:sz w:val="27"/>
          <w:szCs w:val="27"/>
        </w:rPr>
      </w:pPr>
      <w:r w:rsidRPr="00CA1040">
        <w:rPr>
          <w:sz w:val="27"/>
          <w:szCs w:val="27"/>
        </w:rPr>
        <w:t>Не собирайтесь большими группами в одном месте.</w:t>
      </w:r>
      <w:r w:rsidRPr="00CA1040">
        <w:rPr>
          <w:sz w:val="27"/>
          <w:szCs w:val="27"/>
        </w:rPr>
        <w:br/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673B62" w:rsidRPr="00CA1040" w:rsidRDefault="00673B62" w:rsidP="00673B62">
      <w:pPr>
        <w:ind w:firstLine="708"/>
        <w:jc w:val="center"/>
        <w:rPr>
          <w:sz w:val="27"/>
          <w:szCs w:val="27"/>
        </w:rPr>
      </w:pPr>
      <w:r w:rsidRPr="00CA1040">
        <w:rPr>
          <w:sz w:val="27"/>
          <w:szCs w:val="27"/>
        </w:rPr>
        <w:br/>
      </w:r>
      <w:r w:rsidRPr="00CA1040">
        <w:rPr>
          <w:color w:val="FF0000"/>
          <w:sz w:val="27"/>
          <w:szCs w:val="27"/>
        </w:rPr>
        <w:t>Меры безопасности во время весеннего половодья</w:t>
      </w:r>
      <w:r w:rsidRPr="00CA1040">
        <w:rPr>
          <w:color w:val="FF0000"/>
          <w:sz w:val="27"/>
          <w:szCs w:val="27"/>
        </w:rPr>
        <w:br/>
      </w:r>
    </w:p>
    <w:p w:rsidR="00673B62" w:rsidRPr="00CA1040" w:rsidRDefault="00673B62" w:rsidP="00673B62">
      <w:pPr>
        <w:ind w:firstLine="708"/>
        <w:jc w:val="both"/>
        <w:rPr>
          <w:sz w:val="27"/>
          <w:szCs w:val="27"/>
        </w:rPr>
      </w:pPr>
      <w:r w:rsidRPr="00CA1040">
        <w:rPr>
          <w:sz w:val="27"/>
          <w:szCs w:val="27"/>
        </w:rPr>
        <w:t>Период весеннего половодья особенно опасен для тех, кто живет близ р</w:t>
      </w:r>
      <w:r w:rsidRPr="00CA1040">
        <w:rPr>
          <w:sz w:val="27"/>
          <w:szCs w:val="27"/>
        </w:rPr>
        <w:t>е</w:t>
      </w:r>
      <w:r w:rsidRPr="00CA1040">
        <w:rPr>
          <w:sz w:val="27"/>
          <w:szCs w:val="27"/>
        </w:rPr>
        <w:t>ки, пруда, водоема.  Привыкая зимой пользоваться пешеходными переходами по льду, многие забывают об опасности, которую таит лед весной.</w:t>
      </w:r>
      <w:r w:rsidRPr="00CA1040">
        <w:rPr>
          <w:sz w:val="27"/>
          <w:szCs w:val="27"/>
        </w:rPr>
        <w:br/>
        <w:t>Переходить реку, пруд, озеро по льду весной опасно. Сходить на необследова</w:t>
      </w:r>
      <w:r w:rsidRPr="00CA1040">
        <w:rPr>
          <w:sz w:val="27"/>
          <w:szCs w:val="27"/>
        </w:rPr>
        <w:t>н</w:t>
      </w:r>
      <w:r w:rsidRPr="00CA1040">
        <w:rPr>
          <w:sz w:val="27"/>
          <w:szCs w:val="27"/>
        </w:rPr>
        <w:t>ный лед – большой риск.</w:t>
      </w:r>
      <w:r w:rsidRPr="00CA1040">
        <w:rPr>
          <w:sz w:val="27"/>
          <w:szCs w:val="27"/>
        </w:rPr>
        <w:br/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  <w:r w:rsidRPr="00CA1040">
        <w:rPr>
          <w:sz w:val="27"/>
          <w:szCs w:val="27"/>
        </w:rPr>
        <w:br/>
        <w:t>Весной опасно сходить за плотины, запруды. Не забывайте – они могут быть неожиданно сорваны напором льда. Не приближайтесь к ледяным заторам…</w:t>
      </w:r>
      <w:r w:rsidRPr="00CA1040">
        <w:rPr>
          <w:sz w:val="27"/>
          <w:szCs w:val="27"/>
        </w:rPr>
        <w:br/>
        <w:t>Период половодья требует от нас порядка, осторожности и соблюдения правил безопасности поведения на льду и воде. Помните! Игры на льду в это время, плавание на лодках, плотах во время ледохода и половодья опасны для жизни!</w:t>
      </w:r>
    </w:p>
    <w:p w:rsidR="00673B62" w:rsidRPr="00CA1040" w:rsidRDefault="00673B62" w:rsidP="00673B62">
      <w:pPr>
        <w:jc w:val="both"/>
        <w:rPr>
          <w:color w:val="FF0000"/>
          <w:sz w:val="27"/>
          <w:szCs w:val="27"/>
        </w:rPr>
      </w:pPr>
      <w:r w:rsidRPr="00CA1040">
        <w:rPr>
          <w:color w:val="000066"/>
          <w:sz w:val="27"/>
          <w:szCs w:val="27"/>
        </w:rPr>
        <w:br/>
      </w:r>
      <w:r w:rsidRPr="00CA1040">
        <w:rPr>
          <w:b/>
          <w:bCs/>
          <w:color w:val="FF0000"/>
          <w:sz w:val="27"/>
          <w:szCs w:val="27"/>
        </w:rPr>
        <w:t>Правила поведения</w:t>
      </w:r>
    </w:p>
    <w:p w:rsidR="00673B62" w:rsidRPr="00CA1040" w:rsidRDefault="00673B62" w:rsidP="00673B62">
      <w:pPr>
        <w:ind w:firstLine="709"/>
        <w:jc w:val="both"/>
        <w:rPr>
          <w:sz w:val="27"/>
          <w:szCs w:val="27"/>
        </w:rPr>
      </w:pPr>
      <w:r w:rsidRPr="00CA1040">
        <w:rPr>
          <w:color w:val="000066"/>
          <w:sz w:val="27"/>
          <w:szCs w:val="27"/>
        </w:rPr>
        <w:br/>
      </w:r>
      <w:r w:rsidRPr="00CA1040">
        <w:rPr>
          <w:sz w:val="27"/>
          <w:szCs w:val="27"/>
        </w:rPr>
        <w:t xml:space="preserve">Прежде, чем спуститься на лёд проверьте место, где лёд примыкает к берегу </w:t>
      </w:r>
      <w:r w:rsidRPr="00CA1040">
        <w:rPr>
          <w:color w:val="000066"/>
          <w:sz w:val="27"/>
          <w:szCs w:val="27"/>
        </w:rPr>
        <w:t xml:space="preserve">– </w:t>
      </w:r>
      <w:r w:rsidRPr="00CA1040">
        <w:rPr>
          <w:sz w:val="27"/>
          <w:szCs w:val="27"/>
        </w:rPr>
        <w:t>там м</w:t>
      </w:r>
      <w:r w:rsidRPr="00CA1040">
        <w:rPr>
          <w:sz w:val="27"/>
          <w:szCs w:val="27"/>
        </w:rPr>
        <w:t>о</w:t>
      </w:r>
      <w:r w:rsidRPr="00CA1040">
        <w:rPr>
          <w:sz w:val="27"/>
          <w:szCs w:val="27"/>
        </w:rPr>
        <w:t>гут быть промоины, которые закрываются снежными надувами. В устьях рек про</w:t>
      </w:r>
      <w:r w:rsidRPr="00CA1040">
        <w:rPr>
          <w:sz w:val="27"/>
          <w:szCs w:val="27"/>
        </w:rPr>
        <w:t>ч</w:t>
      </w:r>
      <w:r w:rsidRPr="00CA1040">
        <w:rPr>
          <w:sz w:val="27"/>
          <w:szCs w:val="27"/>
        </w:rPr>
        <w:t>ность льда ослаблена из-за течений. При движении по льду проверяйте его прочность подручными средствами (шестом или лыжной палкой). Пров</w:t>
      </w:r>
      <w:r w:rsidRPr="00CA1040">
        <w:rPr>
          <w:sz w:val="27"/>
          <w:szCs w:val="27"/>
        </w:rPr>
        <w:t>е</w:t>
      </w:r>
      <w:r w:rsidRPr="00CA1040">
        <w:rPr>
          <w:sz w:val="27"/>
          <w:szCs w:val="27"/>
        </w:rPr>
        <w:t>рять прочность льда ударами ног опасно!</w:t>
      </w:r>
      <w:r w:rsidRPr="00CA1040">
        <w:rPr>
          <w:sz w:val="27"/>
          <w:szCs w:val="27"/>
        </w:rPr>
        <w:br/>
        <w:t>Прочным считается прозрачный лёд с синеватым или зеленоватым оттенком. Непрочный лёд матовый или белый. Такой цвет лёд пол</w:t>
      </w:r>
      <w:r w:rsidRPr="00CA1040">
        <w:rPr>
          <w:sz w:val="27"/>
          <w:szCs w:val="27"/>
        </w:rPr>
        <w:t>у</w:t>
      </w:r>
      <w:r w:rsidRPr="00CA1040">
        <w:rPr>
          <w:sz w:val="27"/>
          <w:szCs w:val="27"/>
        </w:rPr>
        <w:t xml:space="preserve">чается, когда при </w:t>
      </w:r>
      <w:r w:rsidRPr="00CA1040">
        <w:rPr>
          <w:sz w:val="27"/>
          <w:szCs w:val="27"/>
        </w:rPr>
        <w:lastRenderedPageBreak/>
        <w:t>отт</w:t>
      </w:r>
      <w:r w:rsidRPr="00CA1040">
        <w:rPr>
          <w:sz w:val="27"/>
          <w:szCs w:val="27"/>
        </w:rPr>
        <w:t>е</w:t>
      </w:r>
      <w:r w:rsidRPr="00CA1040">
        <w:rPr>
          <w:sz w:val="27"/>
          <w:szCs w:val="27"/>
        </w:rPr>
        <w:t xml:space="preserve">пели, изморози, дожде или после </w:t>
      </w: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86810" cy="2571750"/>
            <wp:effectExtent l="0" t="0" r="8890" b="0"/>
            <wp:wrapSquare wrapText="bothSides"/>
            <wp:docPr id="1" name="Рисунок 1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040">
        <w:rPr>
          <w:sz w:val="27"/>
          <w:szCs w:val="27"/>
        </w:rPr>
        <w:t>снегопада он покрывается водой, а затем з</w:t>
      </w:r>
      <w:r w:rsidRPr="00CA1040">
        <w:rPr>
          <w:sz w:val="27"/>
          <w:szCs w:val="27"/>
        </w:rPr>
        <w:t>а</w:t>
      </w:r>
      <w:r w:rsidRPr="00CA1040">
        <w:rPr>
          <w:sz w:val="27"/>
          <w:szCs w:val="27"/>
        </w:rPr>
        <w:t>мерзает.</w:t>
      </w:r>
      <w:r w:rsidRPr="00CA1040">
        <w:rPr>
          <w:sz w:val="27"/>
          <w:szCs w:val="27"/>
        </w:rPr>
        <w:br/>
      </w:r>
    </w:p>
    <w:p w:rsidR="00673B62" w:rsidRPr="00CA1040" w:rsidRDefault="00673B62" w:rsidP="00673B62">
      <w:pPr>
        <w:ind w:firstLine="709"/>
        <w:jc w:val="both"/>
        <w:rPr>
          <w:sz w:val="27"/>
          <w:szCs w:val="27"/>
        </w:rPr>
      </w:pPr>
      <w:r w:rsidRPr="00CA1040">
        <w:rPr>
          <w:color w:val="FF0000"/>
          <w:sz w:val="27"/>
          <w:szCs w:val="27"/>
        </w:rPr>
        <w:t xml:space="preserve">Если Вы провалились </w:t>
      </w:r>
      <w:r w:rsidRPr="00CA1040">
        <w:rPr>
          <w:sz w:val="27"/>
          <w:szCs w:val="27"/>
        </w:rPr>
        <w:t>– не впадайте в панику, сброс</w:t>
      </w:r>
      <w:r w:rsidRPr="00CA1040">
        <w:rPr>
          <w:sz w:val="27"/>
          <w:szCs w:val="27"/>
        </w:rPr>
        <w:t>ь</w:t>
      </w:r>
      <w:r w:rsidRPr="00CA1040">
        <w:rPr>
          <w:sz w:val="27"/>
          <w:szCs w:val="27"/>
        </w:rPr>
        <w:t>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</w:t>
      </w:r>
      <w:r w:rsidRPr="00CA1040">
        <w:rPr>
          <w:sz w:val="27"/>
          <w:szCs w:val="27"/>
        </w:rPr>
        <w:t>о</w:t>
      </w:r>
      <w:r w:rsidRPr="00CA1040">
        <w:rPr>
          <w:sz w:val="27"/>
          <w:szCs w:val="27"/>
        </w:rPr>
        <w:t>очередно вытаскивая на поверхность ноги, широко их расставив. Воспользу</w:t>
      </w:r>
      <w:r w:rsidRPr="00CA1040">
        <w:rPr>
          <w:sz w:val="27"/>
          <w:szCs w:val="27"/>
        </w:rPr>
        <w:t>й</w:t>
      </w:r>
      <w:r w:rsidRPr="00CA1040">
        <w:rPr>
          <w:sz w:val="27"/>
          <w:szCs w:val="27"/>
        </w:rPr>
        <w:t>тесь плавающими поблизости или возвышающимися над водой предметами.  Выбравшись из полыньи, откатитесь от неё и ползите в ту сторону, откуда пришли.</w:t>
      </w:r>
      <w:r w:rsidRPr="00CA1040">
        <w:rPr>
          <w:sz w:val="27"/>
          <w:szCs w:val="27"/>
        </w:rPr>
        <w:br/>
      </w:r>
    </w:p>
    <w:p w:rsidR="00673B62" w:rsidRPr="00CA1040" w:rsidRDefault="00673B62" w:rsidP="00673B62">
      <w:pPr>
        <w:ind w:firstLine="709"/>
        <w:jc w:val="both"/>
        <w:rPr>
          <w:sz w:val="27"/>
          <w:szCs w:val="27"/>
        </w:rPr>
      </w:pPr>
      <w:r w:rsidRPr="00CA1040">
        <w:rPr>
          <w:sz w:val="27"/>
          <w:szCs w:val="27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673B62" w:rsidRPr="00CA1040" w:rsidRDefault="00673B62" w:rsidP="00673B62">
      <w:pPr>
        <w:jc w:val="both"/>
        <w:rPr>
          <w:b/>
          <w:bCs/>
          <w:color w:val="000066"/>
          <w:sz w:val="27"/>
          <w:szCs w:val="27"/>
          <w:u w:val="single"/>
        </w:rPr>
      </w:pPr>
    </w:p>
    <w:p w:rsidR="00673B62" w:rsidRPr="00CA1040" w:rsidRDefault="00673B62" w:rsidP="00673B62">
      <w:pPr>
        <w:jc w:val="both"/>
        <w:rPr>
          <w:color w:val="FF0000"/>
          <w:sz w:val="27"/>
          <w:szCs w:val="27"/>
        </w:rPr>
      </w:pPr>
      <w:r w:rsidRPr="00CA1040">
        <w:rPr>
          <w:b/>
          <w:bCs/>
          <w:color w:val="FF0000"/>
          <w:sz w:val="27"/>
          <w:szCs w:val="27"/>
          <w:u w:val="single"/>
        </w:rPr>
        <w:t> А лучше</w:t>
      </w:r>
      <w:r w:rsidRPr="00CA1040">
        <w:rPr>
          <w:color w:val="FF0000"/>
          <w:sz w:val="27"/>
          <w:szCs w:val="27"/>
        </w:rPr>
        <w:t>:</w:t>
      </w:r>
    </w:p>
    <w:p w:rsidR="00673B62" w:rsidRPr="00CA1040" w:rsidRDefault="00673B62" w:rsidP="00673B62">
      <w:pPr>
        <w:jc w:val="both"/>
        <w:rPr>
          <w:color w:val="FF0000"/>
          <w:sz w:val="27"/>
          <w:szCs w:val="27"/>
        </w:rPr>
      </w:pPr>
      <w:r w:rsidRPr="00CA1040">
        <w:rPr>
          <w:color w:val="FF0000"/>
          <w:sz w:val="27"/>
          <w:szCs w:val="27"/>
        </w:rPr>
        <w:br/>
      </w:r>
      <w:r w:rsidRPr="00CA1040">
        <w:rPr>
          <w:b/>
          <w:bCs/>
          <w:color w:val="FF0000"/>
          <w:sz w:val="27"/>
          <w:szCs w:val="27"/>
          <w:u w:val="single"/>
        </w:rPr>
        <w:t>НЕ подвергайте свою жизнь опасности!</w:t>
      </w:r>
    </w:p>
    <w:p w:rsidR="00673B62" w:rsidRPr="00CA1040" w:rsidRDefault="00673B62" w:rsidP="00673B62">
      <w:pPr>
        <w:jc w:val="both"/>
        <w:rPr>
          <w:color w:val="FF0000"/>
          <w:sz w:val="27"/>
          <w:szCs w:val="27"/>
        </w:rPr>
      </w:pPr>
      <w:r w:rsidRPr="00CA1040">
        <w:rPr>
          <w:b/>
          <w:bCs/>
          <w:color w:val="FF0000"/>
          <w:sz w:val="27"/>
          <w:szCs w:val="27"/>
          <w:u w:val="single"/>
        </w:rPr>
        <w:t>НЕ выходите в период паводка на водоемы!</w:t>
      </w:r>
    </w:p>
    <w:p w:rsidR="00673B62" w:rsidRPr="00CA1040" w:rsidRDefault="00673B62" w:rsidP="00673B62">
      <w:pPr>
        <w:spacing w:after="200"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673B62" w:rsidRDefault="00673B62" w:rsidP="00673B62">
      <w:pPr>
        <w:suppressAutoHyphens/>
        <w:rPr>
          <w:sz w:val="22"/>
          <w:szCs w:val="22"/>
        </w:rPr>
      </w:pPr>
    </w:p>
    <w:p w:rsidR="00B270C4" w:rsidRDefault="00B270C4">
      <w:bookmarkStart w:id="0" w:name="_GoBack"/>
      <w:bookmarkEnd w:id="0"/>
    </w:p>
    <w:sectPr w:rsidR="00B2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B7"/>
    <w:rsid w:val="00253EB7"/>
    <w:rsid w:val="00673B62"/>
    <w:rsid w:val="00B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E150-BF0D-4875-A2AC-81766CE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2017-04-27T08:57:00Z</dcterms:created>
  <dcterms:modified xsi:type="dcterms:W3CDTF">2017-04-27T08:57:00Z</dcterms:modified>
</cp:coreProperties>
</file>